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D" w:rsidRDefault="006F05C7">
      <w:r>
        <w:rPr>
          <w:noProof/>
        </w:rPr>
        <w:drawing>
          <wp:inline distT="0" distB="0" distL="0" distR="0">
            <wp:extent cx="5943600" cy="4456307"/>
            <wp:effectExtent l="0" t="0" r="0" b="1905"/>
            <wp:docPr id="1" name="Picture 1" descr="C:\Users\TC_NUCMED_RdRmZ2\Downloads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NUCMED_RdRmZ2\Downloads\IMG_2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C7"/>
    <w:rsid w:val="006F05C7"/>
    <w:rsid w:val="00E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TC_NUCMED_RdRmZ2</dc:creator>
  <cp:lastModifiedBy>TC_NUCMED_RdRmZ2</cp:lastModifiedBy>
  <cp:revision>1</cp:revision>
  <dcterms:created xsi:type="dcterms:W3CDTF">2017-02-13T20:24:00Z</dcterms:created>
  <dcterms:modified xsi:type="dcterms:W3CDTF">2017-02-13T20:24:00Z</dcterms:modified>
</cp:coreProperties>
</file>